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0C2" w:rsidRPr="006340C2" w:rsidRDefault="006340C2" w:rsidP="006340C2">
      <w:pPr>
        <w:pStyle w:val="Nagwek1"/>
        <w:tabs>
          <w:tab w:val="left" w:pos="360"/>
        </w:tabs>
        <w:jc w:val="both"/>
        <w:rPr>
          <w:rFonts w:ascii="Arial Narrow" w:hAnsi="Arial Narrow"/>
          <w:sz w:val="24"/>
        </w:rPr>
      </w:pPr>
    </w:p>
    <w:p w:rsidR="006340C2" w:rsidRPr="006340C2" w:rsidRDefault="006340C2" w:rsidP="006340C2">
      <w:pPr>
        <w:pStyle w:val="Nagwek1"/>
        <w:tabs>
          <w:tab w:val="left" w:pos="360"/>
        </w:tabs>
        <w:rPr>
          <w:rFonts w:ascii="Arial Narrow" w:hAnsi="Arial Narrow"/>
          <w:sz w:val="24"/>
        </w:rPr>
      </w:pPr>
      <w:r w:rsidRPr="006340C2">
        <w:rPr>
          <w:rFonts w:ascii="Arial Narrow" w:hAnsi="Arial Narrow"/>
          <w:sz w:val="24"/>
        </w:rPr>
        <w:t>OPIS TECHNICZNY</w:t>
      </w:r>
    </w:p>
    <w:p w:rsidR="006340C2" w:rsidRDefault="006340C2" w:rsidP="006340C2">
      <w:pPr>
        <w:pStyle w:val="Tytu"/>
        <w:tabs>
          <w:tab w:val="left" w:pos="5670"/>
        </w:tabs>
        <w:rPr>
          <w:rFonts w:ascii="Arial Narrow" w:hAnsi="Arial Narrow"/>
          <w:sz w:val="24"/>
        </w:rPr>
      </w:pPr>
      <w:r w:rsidRPr="006340C2">
        <w:rPr>
          <w:rFonts w:ascii="Arial Narrow" w:hAnsi="Arial Narrow"/>
          <w:sz w:val="24"/>
        </w:rPr>
        <w:t>DO PROJEKTU REMONTU DROGI GMINNEJ</w:t>
      </w:r>
    </w:p>
    <w:p w:rsidR="006340C2" w:rsidRPr="006340C2" w:rsidRDefault="006340C2" w:rsidP="006340C2">
      <w:pPr>
        <w:pStyle w:val="Tytu"/>
        <w:tabs>
          <w:tab w:val="left" w:pos="5670"/>
        </w:tabs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PIOTRÓW GUŁACZÓW- PIOTRÓW PODŁAZY NR 001504T</w:t>
      </w:r>
    </w:p>
    <w:p w:rsidR="006340C2" w:rsidRPr="006340C2" w:rsidRDefault="006340C2" w:rsidP="006340C2">
      <w:pPr>
        <w:jc w:val="center"/>
        <w:rPr>
          <w:rFonts w:ascii="Arial Narrow" w:hAnsi="Arial Narrow"/>
          <w:b/>
        </w:rPr>
      </w:pPr>
      <w:r w:rsidRPr="006340C2">
        <w:rPr>
          <w:rFonts w:ascii="Arial Narrow" w:hAnsi="Arial Narrow"/>
          <w:b/>
        </w:rPr>
        <w:t>NA TERENIE  GMINY ŁAGÓW</w:t>
      </w:r>
    </w:p>
    <w:p w:rsidR="006340C2" w:rsidRPr="006340C2" w:rsidRDefault="006340C2" w:rsidP="006340C2">
      <w:pPr>
        <w:jc w:val="both"/>
        <w:rPr>
          <w:rFonts w:ascii="Arial Narrow" w:hAnsi="Arial Narrow"/>
        </w:rPr>
      </w:pPr>
    </w:p>
    <w:p w:rsidR="006340C2" w:rsidRPr="006340C2" w:rsidRDefault="006340C2" w:rsidP="006340C2">
      <w:pPr>
        <w:jc w:val="both"/>
        <w:rPr>
          <w:rFonts w:ascii="Arial Narrow" w:hAnsi="Arial Narrow"/>
        </w:rPr>
      </w:pPr>
    </w:p>
    <w:p w:rsidR="006340C2" w:rsidRPr="00BA6DED" w:rsidRDefault="006340C2" w:rsidP="00BA6DED">
      <w:pPr>
        <w:spacing w:line="360" w:lineRule="auto"/>
        <w:jc w:val="both"/>
        <w:rPr>
          <w:rFonts w:ascii="Arial Narrow" w:hAnsi="Arial Narrow"/>
        </w:rPr>
      </w:pPr>
      <w:r w:rsidRPr="00BA6DED">
        <w:rPr>
          <w:rFonts w:ascii="Arial Narrow" w:hAnsi="Arial Narrow"/>
        </w:rPr>
        <w:t>1.Podstawa i zakres  projektu</w:t>
      </w:r>
    </w:p>
    <w:p w:rsidR="006340C2" w:rsidRPr="00BA6DED" w:rsidRDefault="006340C2" w:rsidP="00BA6DED">
      <w:pPr>
        <w:spacing w:line="360" w:lineRule="auto"/>
        <w:ind w:left="360"/>
        <w:jc w:val="both"/>
        <w:rPr>
          <w:rFonts w:ascii="Arial Narrow" w:hAnsi="Arial Narrow"/>
        </w:rPr>
      </w:pPr>
      <w:r w:rsidRPr="00BA6DED">
        <w:rPr>
          <w:rFonts w:ascii="Arial Narrow" w:hAnsi="Arial Narrow"/>
        </w:rPr>
        <w:t xml:space="preserve">1.1. Mapa </w:t>
      </w:r>
    </w:p>
    <w:p w:rsidR="006340C2" w:rsidRPr="00BA6DED" w:rsidRDefault="006340C2" w:rsidP="00BA6DED">
      <w:pPr>
        <w:spacing w:line="360" w:lineRule="auto"/>
        <w:ind w:left="360"/>
        <w:jc w:val="both"/>
        <w:rPr>
          <w:rFonts w:ascii="Arial Narrow" w:hAnsi="Arial Narrow"/>
        </w:rPr>
      </w:pPr>
      <w:r w:rsidRPr="00BA6DED">
        <w:rPr>
          <w:rFonts w:ascii="Arial Narrow" w:hAnsi="Arial Narrow"/>
        </w:rPr>
        <w:t>1.2.Rozporządzenie Ministra Transportu i Gospodarki Morskiej z dnia 2 marca 1999 roku  w sprawie warunków technicznych jakim powinny odpowiadać  drogi  publiczne  i ich usytuowanie (Dz.U.Nr 43 z dnia 14maja 1999r.)</w:t>
      </w:r>
    </w:p>
    <w:p w:rsidR="006340C2" w:rsidRPr="00BA6DED" w:rsidRDefault="006340C2" w:rsidP="00BA6DED">
      <w:pPr>
        <w:spacing w:line="360" w:lineRule="auto"/>
        <w:jc w:val="both"/>
        <w:rPr>
          <w:rFonts w:ascii="Arial Narrow" w:hAnsi="Arial Narrow"/>
        </w:rPr>
      </w:pPr>
      <w:r w:rsidRPr="00BA6DED">
        <w:rPr>
          <w:rFonts w:ascii="Arial Narrow" w:hAnsi="Arial Narrow"/>
        </w:rPr>
        <w:t xml:space="preserve">      1.3.Rozporządzenie  Ministra Spraw Wewnętrznych i Administracji z dnia 3 lipca  2003r. w    sprawie    szczegółowego  zakresu i formy projektu budowlanego (Dz.U.  z 2003 roku Nr 120, poz.1133)</w:t>
      </w:r>
    </w:p>
    <w:p w:rsidR="005C6519" w:rsidRPr="00BA6DED" w:rsidRDefault="006340C2" w:rsidP="00BA6DED">
      <w:pPr>
        <w:spacing w:line="360" w:lineRule="auto"/>
        <w:jc w:val="both"/>
        <w:rPr>
          <w:rFonts w:ascii="Arial Narrow" w:hAnsi="Arial Narrow"/>
        </w:rPr>
      </w:pPr>
      <w:r w:rsidRPr="00BA6DED">
        <w:rPr>
          <w:rFonts w:ascii="Arial Narrow" w:hAnsi="Arial Narrow"/>
        </w:rPr>
        <w:t xml:space="preserve">      1.4.Wizja lokalna w terenie </w:t>
      </w:r>
    </w:p>
    <w:p w:rsidR="00B06DFA" w:rsidRPr="005C6519" w:rsidRDefault="006340C2" w:rsidP="00BA6DED">
      <w:pPr>
        <w:spacing w:line="360" w:lineRule="auto"/>
        <w:jc w:val="both"/>
        <w:rPr>
          <w:rFonts w:ascii="Arial Narrow" w:hAnsi="Arial Narrow"/>
          <w:u w:val="single"/>
        </w:rPr>
      </w:pPr>
      <w:r w:rsidRPr="005C6519">
        <w:rPr>
          <w:rFonts w:ascii="Arial Narrow" w:hAnsi="Arial Narrow"/>
          <w:u w:val="single"/>
        </w:rPr>
        <w:t>2. Zakres opracowania:</w:t>
      </w:r>
    </w:p>
    <w:p w:rsidR="00B06DFA" w:rsidRPr="00BA6DED" w:rsidRDefault="00B06DFA" w:rsidP="00BA6DED">
      <w:pPr>
        <w:spacing w:line="360" w:lineRule="auto"/>
        <w:jc w:val="both"/>
        <w:rPr>
          <w:rFonts w:ascii="Arial Narrow" w:hAnsi="Arial Narrow"/>
        </w:rPr>
      </w:pPr>
      <w:r w:rsidRPr="00BA6DED">
        <w:rPr>
          <w:rFonts w:ascii="Arial Narrow" w:hAnsi="Arial Narrow"/>
        </w:rPr>
        <w:t>2.1 Stan istniejący:</w:t>
      </w:r>
    </w:p>
    <w:p w:rsidR="006340C2" w:rsidRPr="00BA6DED" w:rsidRDefault="006340C2" w:rsidP="00BA6DED">
      <w:pPr>
        <w:spacing w:line="360" w:lineRule="auto"/>
        <w:jc w:val="both"/>
        <w:rPr>
          <w:rFonts w:ascii="Arial Narrow" w:hAnsi="Arial Narrow"/>
        </w:rPr>
      </w:pPr>
      <w:r w:rsidRPr="00BA6DED">
        <w:rPr>
          <w:rFonts w:ascii="Arial Narrow" w:hAnsi="Arial Narrow"/>
        </w:rPr>
        <w:t>Projekt dotyczy remontu drogi gminnej  nr 001504T  Piotrów Gułaczów- Piotrów Podłazy na terenie Gminy Łagów  długość odcinka</w:t>
      </w:r>
      <w:r w:rsidR="00BA6DED">
        <w:rPr>
          <w:rFonts w:ascii="Arial Narrow" w:hAnsi="Arial Narrow"/>
        </w:rPr>
        <w:t xml:space="preserve"> przewidzianego do remontu po powodzi</w:t>
      </w:r>
      <w:r w:rsidRPr="00BA6DED">
        <w:rPr>
          <w:rFonts w:ascii="Arial Narrow" w:hAnsi="Arial Narrow"/>
        </w:rPr>
        <w:t xml:space="preserve"> </w:t>
      </w:r>
      <w:r w:rsidR="00BA6DED">
        <w:rPr>
          <w:rFonts w:ascii="Arial Narrow" w:hAnsi="Arial Narrow"/>
        </w:rPr>
        <w:t xml:space="preserve"> wynosi </w:t>
      </w:r>
      <w:r w:rsidRPr="00BA6DED">
        <w:rPr>
          <w:rFonts w:ascii="Arial Narrow" w:hAnsi="Arial Narrow"/>
        </w:rPr>
        <w:t>1500 mb.</w:t>
      </w:r>
    </w:p>
    <w:p w:rsidR="00B06DFA" w:rsidRPr="00BA6DED" w:rsidRDefault="006340C2" w:rsidP="00BA6DED">
      <w:pPr>
        <w:spacing w:line="360" w:lineRule="auto"/>
        <w:jc w:val="both"/>
        <w:rPr>
          <w:rFonts w:ascii="Arial Narrow" w:hAnsi="Arial Narrow"/>
        </w:rPr>
      </w:pPr>
      <w:r w:rsidRPr="00BA6DED">
        <w:rPr>
          <w:rFonts w:ascii="Arial Narrow" w:hAnsi="Arial Narrow"/>
        </w:rPr>
        <w:t xml:space="preserve">Odcinek projektowanego remontu drogi </w:t>
      </w:r>
      <w:r w:rsidR="00B06DFA" w:rsidRPr="00BA6DED">
        <w:rPr>
          <w:rFonts w:ascii="Arial Narrow" w:hAnsi="Arial Narrow"/>
        </w:rPr>
        <w:t>obejmuje odcinek od km 0+000 do km 1+500 km. Na odcinku w km 0+000  do 0+065 droga gruntowa.  Na pozostałym odcinku nawierzchnia asfaltowa</w:t>
      </w:r>
      <w:r w:rsidR="004C74B7">
        <w:rPr>
          <w:rFonts w:ascii="Arial Narrow" w:hAnsi="Arial Narrow"/>
        </w:rPr>
        <w:t xml:space="preserve"> z  miejscowymi ubytkami</w:t>
      </w:r>
      <w:r w:rsidR="00B06DFA" w:rsidRPr="00BA6DED">
        <w:rPr>
          <w:rFonts w:ascii="Arial Narrow" w:hAnsi="Arial Narrow"/>
        </w:rPr>
        <w:t xml:space="preserve">. </w:t>
      </w:r>
      <w:r w:rsidR="00D20E1F">
        <w:rPr>
          <w:rFonts w:ascii="Arial Narrow" w:hAnsi="Arial Narrow"/>
        </w:rPr>
        <w:t>Brak rowów, na odcinku 80 mb korytka ściekowe w całości uszkodzone, podmyta nawierzchnia drogi.</w:t>
      </w:r>
    </w:p>
    <w:p w:rsidR="00B06DFA" w:rsidRPr="00BA6DED" w:rsidRDefault="00B06DFA" w:rsidP="00BA6DED">
      <w:pPr>
        <w:spacing w:line="360" w:lineRule="auto"/>
        <w:jc w:val="both"/>
        <w:rPr>
          <w:rFonts w:ascii="Arial Narrow" w:hAnsi="Arial Narrow"/>
        </w:rPr>
      </w:pPr>
      <w:r w:rsidRPr="00BA6DED">
        <w:rPr>
          <w:rFonts w:ascii="Arial Narrow" w:hAnsi="Arial Narrow"/>
        </w:rPr>
        <w:t>2.2. Stan projektowany:</w:t>
      </w:r>
    </w:p>
    <w:p w:rsidR="00B06DFA" w:rsidRPr="00BA6DED" w:rsidRDefault="00726EFC" w:rsidP="00BA6DED">
      <w:pPr>
        <w:spacing w:line="360" w:lineRule="auto"/>
        <w:jc w:val="both"/>
        <w:rPr>
          <w:rFonts w:ascii="Arial Narrow" w:hAnsi="Arial Narrow"/>
          <w:b/>
        </w:rPr>
      </w:pPr>
      <w:r w:rsidRPr="00BA6DED">
        <w:rPr>
          <w:rFonts w:ascii="Arial Narrow" w:hAnsi="Arial Narrow"/>
        </w:rPr>
        <w:t xml:space="preserve">a) </w:t>
      </w:r>
      <w:r w:rsidRPr="00BA6DED">
        <w:rPr>
          <w:rFonts w:ascii="Arial Narrow" w:hAnsi="Arial Narrow"/>
          <w:b/>
        </w:rPr>
        <w:t>na odcinku od km 0+000</w:t>
      </w:r>
      <w:r w:rsidR="00B06DFA" w:rsidRPr="00BA6DED">
        <w:rPr>
          <w:rFonts w:ascii="Arial Narrow" w:hAnsi="Arial Narrow"/>
          <w:b/>
        </w:rPr>
        <w:t xml:space="preserve"> do </w:t>
      </w:r>
      <w:r w:rsidR="005C6519">
        <w:rPr>
          <w:rFonts w:ascii="Arial Narrow" w:hAnsi="Arial Narrow"/>
          <w:b/>
        </w:rPr>
        <w:t xml:space="preserve">0+065 projektuje się wykonanie </w:t>
      </w:r>
      <w:r w:rsidR="00B06DFA" w:rsidRPr="00BA6DED">
        <w:rPr>
          <w:rFonts w:ascii="Arial Narrow" w:hAnsi="Arial Narrow"/>
          <w:b/>
        </w:rPr>
        <w:t xml:space="preserve">po </w:t>
      </w:r>
      <w:r w:rsidR="00D20E1F">
        <w:rPr>
          <w:rFonts w:ascii="Arial Narrow" w:hAnsi="Arial Narrow"/>
          <w:b/>
        </w:rPr>
        <w:t>starym śladzie nawierzchnię</w:t>
      </w:r>
      <w:r w:rsidRPr="00BA6DED">
        <w:rPr>
          <w:rFonts w:ascii="Arial Narrow" w:hAnsi="Arial Narrow"/>
          <w:b/>
        </w:rPr>
        <w:t xml:space="preserve"> </w:t>
      </w:r>
      <w:r w:rsidR="00D20E1F">
        <w:rPr>
          <w:rFonts w:ascii="Arial Narrow" w:hAnsi="Arial Narrow"/>
          <w:b/>
        </w:rPr>
        <w:t>asfaltową</w:t>
      </w:r>
      <w:r w:rsidR="00B06DFA" w:rsidRPr="00BA6DED">
        <w:rPr>
          <w:rFonts w:ascii="Arial Narrow" w:hAnsi="Arial Narrow"/>
          <w:b/>
        </w:rPr>
        <w:t>:</w:t>
      </w:r>
    </w:p>
    <w:p w:rsidR="00BA6DED" w:rsidRPr="00BA6DED" w:rsidRDefault="00BA6DED" w:rsidP="00BA6DED">
      <w:pPr>
        <w:spacing w:line="360" w:lineRule="auto"/>
        <w:jc w:val="both"/>
        <w:rPr>
          <w:rFonts w:ascii="Arial Narrow" w:hAnsi="Arial Narrow"/>
        </w:rPr>
      </w:pPr>
      <w:r w:rsidRPr="00BA6DED">
        <w:rPr>
          <w:rFonts w:ascii="Arial Narrow" w:hAnsi="Arial Narrow"/>
        </w:rPr>
        <w:t>Na cały</w:t>
      </w:r>
      <w:r w:rsidR="00D20E1F">
        <w:rPr>
          <w:rFonts w:ascii="Arial Narrow" w:hAnsi="Arial Narrow"/>
        </w:rPr>
        <w:t>m odcinku zaprojektowano jezdnię</w:t>
      </w:r>
      <w:r w:rsidRPr="00BA6DED">
        <w:rPr>
          <w:rFonts w:ascii="Arial Narrow" w:hAnsi="Arial Narrow"/>
        </w:rPr>
        <w:t xml:space="preserve"> o szerokości 3,50 m o nawierzchni z betonu asfaltowego </w:t>
      </w:r>
      <w:r w:rsidR="004C74B7">
        <w:rPr>
          <w:rFonts w:ascii="Arial Narrow" w:hAnsi="Arial Narrow"/>
        </w:rPr>
        <w:br/>
      </w:r>
      <w:r w:rsidRPr="00BA6DED">
        <w:rPr>
          <w:rFonts w:ascii="Arial Narrow" w:hAnsi="Arial Narrow"/>
        </w:rPr>
        <w:t xml:space="preserve">i obustronne pobocza utwardzone tłuczniem na szerokości 0,5m. </w:t>
      </w:r>
    </w:p>
    <w:p w:rsidR="00B06DFA" w:rsidRPr="00BA6DED" w:rsidRDefault="00B06DFA" w:rsidP="00BA6DED">
      <w:pPr>
        <w:spacing w:line="360" w:lineRule="auto"/>
        <w:jc w:val="both"/>
        <w:rPr>
          <w:rFonts w:ascii="Arial Narrow" w:hAnsi="Arial Narrow"/>
        </w:rPr>
      </w:pPr>
      <w:r w:rsidRPr="00BA6DED">
        <w:rPr>
          <w:rFonts w:ascii="Arial Narrow" w:hAnsi="Arial Narrow"/>
        </w:rPr>
        <w:t xml:space="preserve">Projektowana jezdnia </w:t>
      </w:r>
    </w:p>
    <w:p w:rsidR="00B06DFA" w:rsidRPr="00BA6DED" w:rsidRDefault="00B06DFA" w:rsidP="00BA6DED">
      <w:pPr>
        <w:numPr>
          <w:ilvl w:val="0"/>
          <w:numId w:val="1"/>
        </w:numPr>
        <w:tabs>
          <w:tab w:val="clear" w:pos="1260"/>
          <w:tab w:val="num" w:pos="180"/>
        </w:tabs>
        <w:spacing w:line="360" w:lineRule="auto"/>
        <w:ind w:hanging="1260"/>
        <w:jc w:val="both"/>
        <w:rPr>
          <w:rFonts w:ascii="Arial Narrow" w:hAnsi="Arial Narrow"/>
        </w:rPr>
      </w:pPr>
      <w:r w:rsidRPr="00BA6DED">
        <w:rPr>
          <w:rFonts w:ascii="Arial Narrow" w:hAnsi="Arial Narrow"/>
        </w:rPr>
        <w:t>warstwa ścieralna z asfaltobetonu grubości 3</w:t>
      </w:r>
      <w:r w:rsidR="00E650B5">
        <w:rPr>
          <w:rFonts w:ascii="Arial Narrow" w:hAnsi="Arial Narrow"/>
        </w:rPr>
        <w:t xml:space="preserve"> </w:t>
      </w:r>
      <w:r w:rsidRPr="00BA6DED">
        <w:rPr>
          <w:rFonts w:ascii="Arial Narrow" w:hAnsi="Arial Narrow"/>
        </w:rPr>
        <w:t>cm</w:t>
      </w:r>
    </w:p>
    <w:p w:rsidR="00B06DFA" w:rsidRPr="00BA6DED" w:rsidRDefault="00B06DFA" w:rsidP="00BA6DED">
      <w:pPr>
        <w:numPr>
          <w:ilvl w:val="0"/>
          <w:numId w:val="1"/>
        </w:numPr>
        <w:tabs>
          <w:tab w:val="clear" w:pos="1260"/>
          <w:tab w:val="num" w:pos="180"/>
          <w:tab w:val="left" w:pos="7180"/>
        </w:tabs>
        <w:spacing w:line="360" w:lineRule="auto"/>
        <w:ind w:right="-108" w:hanging="1260"/>
        <w:jc w:val="both"/>
        <w:rPr>
          <w:rFonts w:ascii="Arial Narrow" w:hAnsi="Arial Narrow"/>
        </w:rPr>
      </w:pPr>
      <w:r w:rsidRPr="00BA6DED">
        <w:rPr>
          <w:rFonts w:ascii="Arial Narrow" w:hAnsi="Arial Narrow"/>
        </w:rPr>
        <w:t>warstwa wyrównawcza  z asfaltobetonu 50kg/m</w:t>
      </w:r>
      <w:r w:rsidRPr="00BA6DED">
        <w:rPr>
          <w:rFonts w:ascii="Arial Narrow" w:hAnsi="Arial Narrow"/>
          <w:vertAlign w:val="superscript"/>
        </w:rPr>
        <w:t>2</w:t>
      </w:r>
      <w:r w:rsidR="00E650B5">
        <w:rPr>
          <w:rFonts w:ascii="Arial Narrow" w:hAnsi="Arial Narrow"/>
        </w:rPr>
        <w:t xml:space="preserve"> średnio 2 cm,</w:t>
      </w:r>
    </w:p>
    <w:p w:rsidR="00B06DFA" w:rsidRPr="00BA6DED" w:rsidRDefault="00D20E1F" w:rsidP="00BA6DED">
      <w:pPr>
        <w:numPr>
          <w:ilvl w:val="0"/>
          <w:numId w:val="1"/>
        </w:numPr>
        <w:tabs>
          <w:tab w:val="clear" w:pos="1260"/>
          <w:tab w:val="num" w:pos="180"/>
          <w:tab w:val="left" w:pos="360"/>
        </w:tabs>
        <w:spacing w:line="360" w:lineRule="auto"/>
        <w:ind w:right="-108" w:hanging="126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podbudowa górna </w:t>
      </w:r>
      <w:r w:rsidR="00B06DFA" w:rsidRPr="00BA6DED">
        <w:rPr>
          <w:rFonts w:ascii="Arial Narrow" w:hAnsi="Arial Narrow"/>
        </w:rPr>
        <w:t>z tłucznia łamanego grubości 10cm</w:t>
      </w:r>
    </w:p>
    <w:p w:rsidR="00B06DFA" w:rsidRPr="00BA6DED" w:rsidRDefault="00B06DFA" w:rsidP="00BA6DED">
      <w:pPr>
        <w:numPr>
          <w:ilvl w:val="0"/>
          <w:numId w:val="1"/>
        </w:numPr>
        <w:tabs>
          <w:tab w:val="clear" w:pos="1260"/>
          <w:tab w:val="num" w:pos="180"/>
          <w:tab w:val="left" w:pos="360"/>
        </w:tabs>
        <w:spacing w:line="360" w:lineRule="auto"/>
        <w:ind w:right="-108" w:hanging="1260"/>
        <w:jc w:val="both"/>
        <w:rPr>
          <w:rFonts w:ascii="Arial Narrow" w:hAnsi="Arial Narrow"/>
        </w:rPr>
      </w:pPr>
      <w:r w:rsidRPr="00BA6DED">
        <w:rPr>
          <w:rFonts w:ascii="Arial Narrow" w:hAnsi="Arial Narrow"/>
        </w:rPr>
        <w:t>podbudowa dolna z tłucznia łamanego grubości 20cm</w:t>
      </w:r>
    </w:p>
    <w:p w:rsidR="00B06DFA" w:rsidRPr="00BA6DED" w:rsidRDefault="00B06DFA" w:rsidP="00BA6DED">
      <w:pPr>
        <w:numPr>
          <w:ilvl w:val="0"/>
          <w:numId w:val="1"/>
        </w:numPr>
        <w:tabs>
          <w:tab w:val="clear" w:pos="1260"/>
          <w:tab w:val="num" w:pos="180"/>
          <w:tab w:val="left" w:pos="360"/>
        </w:tabs>
        <w:spacing w:line="360" w:lineRule="auto"/>
        <w:ind w:right="-108" w:hanging="1260"/>
        <w:jc w:val="both"/>
        <w:rPr>
          <w:rFonts w:ascii="Arial Narrow" w:hAnsi="Arial Narrow"/>
        </w:rPr>
      </w:pPr>
      <w:r w:rsidRPr="00BA6DED">
        <w:rPr>
          <w:rFonts w:ascii="Arial Narrow" w:hAnsi="Arial Narrow"/>
        </w:rPr>
        <w:t>warstwa odsączająca  z piasku grubości 15</w:t>
      </w:r>
      <w:r w:rsidR="00E650B5">
        <w:rPr>
          <w:rFonts w:ascii="Arial Narrow" w:hAnsi="Arial Narrow"/>
        </w:rPr>
        <w:t xml:space="preserve"> </w:t>
      </w:r>
      <w:r w:rsidRPr="00BA6DED">
        <w:rPr>
          <w:rFonts w:ascii="Arial Narrow" w:hAnsi="Arial Narrow"/>
        </w:rPr>
        <w:t>cm</w:t>
      </w:r>
    </w:p>
    <w:p w:rsidR="00B06DFA" w:rsidRPr="00BA6DED" w:rsidRDefault="00B06DFA" w:rsidP="00BA6DED">
      <w:pPr>
        <w:pStyle w:val="Tekstpodstawowy2"/>
        <w:spacing w:line="360" w:lineRule="auto"/>
        <w:rPr>
          <w:rFonts w:ascii="Arial Narrow" w:hAnsi="Arial Narrow"/>
          <w:bCs/>
        </w:rPr>
      </w:pPr>
      <w:r w:rsidRPr="00BA6DED">
        <w:rPr>
          <w:rFonts w:ascii="Arial Narrow" w:hAnsi="Arial Narrow"/>
          <w:bCs/>
        </w:rPr>
        <w:t xml:space="preserve">Pobocza </w:t>
      </w:r>
    </w:p>
    <w:p w:rsidR="00B06DFA" w:rsidRPr="00BA6DED" w:rsidRDefault="00E650B5" w:rsidP="00BA6DED">
      <w:pPr>
        <w:pStyle w:val="Tekstpodstawowy2"/>
        <w:numPr>
          <w:ilvl w:val="0"/>
          <w:numId w:val="3"/>
        </w:numPr>
        <w:tabs>
          <w:tab w:val="clear" w:pos="1260"/>
          <w:tab w:val="num" w:pos="180"/>
        </w:tabs>
        <w:spacing w:line="360" w:lineRule="auto"/>
        <w:ind w:hanging="1260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kruszywo łamane o grubości 10 </w:t>
      </w:r>
      <w:r w:rsidR="00B06DFA" w:rsidRPr="00BA6DED">
        <w:rPr>
          <w:rFonts w:ascii="Arial Narrow" w:hAnsi="Arial Narrow"/>
          <w:bCs/>
        </w:rPr>
        <w:t>cm</w:t>
      </w:r>
    </w:p>
    <w:p w:rsidR="00BA6DED" w:rsidRPr="00BA6DED" w:rsidRDefault="00BA6DED" w:rsidP="00BA6DED">
      <w:pPr>
        <w:spacing w:line="360" w:lineRule="auto"/>
        <w:jc w:val="both"/>
        <w:rPr>
          <w:rFonts w:ascii="Arial Narrow" w:hAnsi="Arial Narrow"/>
        </w:rPr>
      </w:pPr>
    </w:p>
    <w:p w:rsidR="00B06DFA" w:rsidRPr="00BA6DED" w:rsidRDefault="00726EFC" w:rsidP="00BA6DED">
      <w:pPr>
        <w:spacing w:line="360" w:lineRule="auto"/>
        <w:jc w:val="both"/>
        <w:rPr>
          <w:rFonts w:ascii="Arial Narrow" w:hAnsi="Arial Narrow"/>
          <w:b/>
        </w:rPr>
      </w:pPr>
      <w:r w:rsidRPr="00BA6DED">
        <w:rPr>
          <w:rFonts w:ascii="Arial Narrow" w:hAnsi="Arial Narrow"/>
        </w:rPr>
        <w:t xml:space="preserve">b) </w:t>
      </w:r>
      <w:r w:rsidRPr="00BA6DED">
        <w:rPr>
          <w:rFonts w:ascii="Arial Narrow" w:hAnsi="Arial Narrow"/>
          <w:b/>
        </w:rPr>
        <w:t>remonty cząstkowe nawierzchni bitumiczno-asfaltowej</w:t>
      </w:r>
    </w:p>
    <w:p w:rsidR="00726EFC" w:rsidRPr="00BA6DED" w:rsidRDefault="00726EFC" w:rsidP="00BA6DED">
      <w:pPr>
        <w:spacing w:line="360" w:lineRule="auto"/>
        <w:jc w:val="both"/>
        <w:rPr>
          <w:rFonts w:ascii="Arial Narrow" w:hAnsi="Arial Narrow"/>
        </w:rPr>
      </w:pPr>
      <w:r w:rsidRPr="00BA6DED">
        <w:rPr>
          <w:rFonts w:ascii="Arial Narrow" w:hAnsi="Arial Narrow"/>
        </w:rPr>
        <w:t>Zakres robót obejmuje wykonanie</w:t>
      </w:r>
      <w:r w:rsidR="00E650B5">
        <w:rPr>
          <w:rFonts w:ascii="Arial Narrow" w:hAnsi="Arial Narrow"/>
        </w:rPr>
        <w:t xml:space="preserve"> na docinku od km 0+065 do 1+500 km następującego zakresu robót</w:t>
      </w:r>
      <w:r w:rsidRPr="00BA6DED">
        <w:rPr>
          <w:rFonts w:ascii="Arial Narrow" w:hAnsi="Arial Narrow"/>
        </w:rPr>
        <w:t>:</w:t>
      </w:r>
    </w:p>
    <w:p w:rsidR="00726EFC" w:rsidRPr="00BA6DED" w:rsidRDefault="00726EFC" w:rsidP="00BA6DED">
      <w:pPr>
        <w:spacing w:line="360" w:lineRule="auto"/>
        <w:jc w:val="both"/>
        <w:rPr>
          <w:rFonts w:ascii="Arial Narrow" w:hAnsi="Arial Narrow"/>
        </w:rPr>
      </w:pPr>
      <w:r w:rsidRPr="00BA6DED">
        <w:rPr>
          <w:rFonts w:ascii="Arial Narrow" w:hAnsi="Arial Narrow"/>
          <w:b/>
        </w:rPr>
        <w:t xml:space="preserve">- </w:t>
      </w:r>
      <w:r w:rsidRPr="00BA6DED">
        <w:rPr>
          <w:rFonts w:ascii="Arial Narrow" w:hAnsi="Arial Narrow"/>
        </w:rPr>
        <w:t xml:space="preserve">wycięcie brzegów lub sfrezowanie fragmentów naprawionej powierzchni, </w:t>
      </w:r>
    </w:p>
    <w:p w:rsidR="00726EFC" w:rsidRPr="00BA6DED" w:rsidRDefault="00726EFC" w:rsidP="00BA6DED">
      <w:pPr>
        <w:spacing w:line="360" w:lineRule="auto"/>
        <w:jc w:val="both"/>
        <w:rPr>
          <w:rFonts w:ascii="Arial Narrow" w:hAnsi="Arial Narrow"/>
        </w:rPr>
      </w:pPr>
      <w:r w:rsidRPr="00BA6DED">
        <w:rPr>
          <w:rFonts w:ascii="Arial Narrow" w:hAnsi="Arial Narrow"/>
        </w:rPr>
        <w:t xml:space="preserve">- oczyszczenie odsłoniętej podbudowy, </w:t>
      </w:r>
    </w:p>
    <w:p w:rsidR="00726EFC" w:rsidRPr="00BA6DED" w:rsidRDefault="00726EFC" w:rsidP="00BA6DED">
      <w:pPr>
        <w:spacing w:line="360" w:lineRule="auto"/>
        <w:jc w:val="both"/>
        <w:rPr>
          <w:rFonts w:ascii="Arial Narrow" w:hAnsi="Arial Narrow"/>
        </w:rPr>
      </w:pPr>
      <w:r w:rsidRPr="00BA6DED">
        <w:rPr>
          <w:rFonts w:ascii="Arial Narrow" w:hAnsi="Arial Narrow"/>
        </w:rPr>
        <w:t xml:space="preserve">- - skropienie podbudowy emulsją bitumiczna, </w:t>
      </w:r>
    </w:p>
    <w:p w:rsidR="00726EFC" w:rsidRPr="00BA6DED" w:rsidRDefault="00726EFC" w:rsidP="00BA6DED">
      <w:pPr>
        <w:spacing w:line="360" w:lineRule="auto"/>
        <w:jc w:val="both"/>
        <w:rPr>
          <w:rFonts w:ascii="Arial Narrow" w:hAnsi="Arial Narrow"/>
        </w:rPr>
      </w:pPr>
      <w:r w:rsidRPr="00BA6DED">
        <w:rPr>
          <w:rFonts w:ascii="Arial Narrow" w:hAnsi="Arial Narrow"/>
        </w:rPr>
        <w:t xml:space="preserve">- wykonanie naprawy poprzez ułożenie nakładki bitumicznej ręcznie lub za pomocą rozściełacza, </w:t>
      </w:r>
    </w:p>
    <w:p w:rsidR="00726EFC" w:rsidRPr="00BA6DED" w:rsidRDefault="00726EFC" w:rsidP="00BA6DED">
      <w:pPr>
        <w:spacing w:line="360" w:lineRule="auto"/>
        <w:jc w:val="both"/>
        <w:rPr>
          <w:rFonts w:ascii="Arial Narrow" w:hAnsi="Arial Narrow"/>
        </w:rPr>
      </w:pPr>
      <w:r w:rsidRPr="00BA6DED">
        <w:rPr>
          <w:rFonts w:ascii="Arial Narrow" w:hAnsi="Arial Narrow"/>
        </w:rPr>
        <w:t>- właściwe, dostosowane do zastosowanych wyrobów zagęszczenie mieszanki,</w:t>
      </w:r>
    </w:p>
    <w:p w:rsidR="00726EFC" w:rsidRDefault="00726EFC" w:rsidP="00BA6DED">
      <w:pPr>
        <w:spacing w:line="360" w:lineRule="auto"/>
        <w:jc w:val="both"/>
        <w:rPr>
          <w:rFonts w:ascii="Arial Narrow" w:hAnsi="Arial Narrow"/>
        </w:rPr>
      </w:pPr>
      <w:r w:rsidRPr="00BA6DED">
        <w:rPr>
          <w:rFonts w:ascii="Arial Narrow" w:hAnsi="Arial Narrow"/>
        </w:rPr>
        <w:t xml:space="preserve">- pokrycie emulsją połączeń starej i nowej warstwy bitumicznej, </w:t>
      </w:r>
    </w:p>
    <w:p w:rsidR="00BA6DED" w:rsidRPr="00BA6DED" w:rsidRDefault="005C6519" w:rsidP="00BA6DED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- regulacja studzienki kanalizacyjnej.</w:t>
      </w:r>
    </w:p>
    <w:p w:rsidR="00726EFC" w:rsidRPr="00BA6DED" w:rsidRDefault="00726EFC" w:rsidP="00BA6DED">
      <w:pPr>
        <w:spacing w:line="360" w:lineRule="auto"/>
        <w:jc w:val="both"/>
        <w:rPr>
          <w:rFonts w:ascii="Arial Narrow" w:hAnsi="Arial Narrow"/>
        </w:rPr>
      </w:pPr>
      <w:r w:rsidRPr="00BA6DED">
        <w:rPr>
          <w:rFonts w:ascii="Arial Narrow" w:hAnsi="Arial Narrow"/>
        </w:rPr>
        <w:t xml:space="preserve">c) </w:t>
      </w:r>
      <w:r w:rsidR="00850B30">
        <w:rPr>
          <w:rFonts w:ascii="Arial Narrow" w:hAnsi="Arial Narrow"/>
          <w:b/>
        </w:rPr>
        <w:t xml:space="preserve">ułożenie korytek ściekowych </w:t>
      </w:r>
    </w:p>
    <w:p w:rsidR="005C6519" w:rsidRDefault="00726EFC" w:rsidP="00BA6DED">
      <w:pPr>
        <w:pStyle w:val="WW-Tekstpodstawowy2"/>
        <w:spacing w:after="0" w:line="360" w:lineRule="auto"/>
        <w:jc w:val="both"/>
        <w:rPr>
          <w:rFonts w:ascii="Arial Narrow" w:hAnsi="Arial Narrow"/>
          <w:szCs w:val="24"/>
        </w:rPr>
      </w:pPr>
      <w:r w:rsidRPr="00BA6DED">
        <w:rPr>
          <w:rFonts w:ascii="Arial Narrow" w:hAnsi="Arial Narrow"/>
          <w:szCs w:val="24"/>
        </w:rPr>
        <w:t>Zakres robót obejmuje wykonanie</w:t>
      </w:r>
      <w:r w:rsidR="005C6519">
        <w:rPr>
          <w:rFonts w:ascii="Arial Narrow" w:hAnsi="Arial Narrow"/>
          <w:szCs w:val="24"/>
        </w:rPr>
        <w:t>:</w:t>
      </w:r>
    </w:p>
    <w:p w:rsidR="00E650B5" w:rsidRDefault="005C6519" w:rsidP="00BA6DED">
      <w:pPr>
        <w:pStyle w:val="WW-Tekstpodstawowy2"/>
        <w:spacing w:after="0" w:line="360" w:lineRule="auto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 xml:space="preserve">- </w:t>
      </w:r>
      <w:r w:rsidR="00E650B5">
        <w:rPr>
          <w:rFonts w:ascii="Arial Narrow" w:hAnsi="Arial Narrow"/>
          <w:szCs w:val="24"/>
        </w:rPr>
        <w:t xml:space="preserve"> w km 1+420 do </w:t>
      </w:r>
      <w:r w:rsidR="00850B30">
        <w:rPr>
          <w:rFonts w:ascii="Arial Narrow" w:hAnsi="Arial Narrow"/>
          <w:szCs w:val="24"/>
        </w:rPr>
        <w:t xml:space="preserve">km 1+500 demontażu istniejących korytek ściekowych </w:t>
      </w:r>
      <w:r w:rsidR="00E650B5">
        <w:rPr>
          <w:rFonts w:ascii="Arial Narrow" w:hAnsi="Arial Narrow"/>
          <w:szCs w:val="24"/>
        </w:rPr>
        <w:t>z elementów betonowych i</w:t>
      </w:r>
      <w:r>
        <w:rPr>
          <w:rFonts w:ascii="Arial Narrow" w:hAnsi="Arial Narrow"/>
          <w:szCs w:val="24"/>
        </w:rPr>
        <w:t> </w:t>
      </w:r>
      <w:r w:rsidR="00850B30">
        <w:rPr>
          <w:rFonts w:ascii="Arial Narrow" w:hAnsi="Arial Narrow"/>
          <w:szCs w:val="24"/>
        </w:rPr>
        <w:t xml:space="preserve">wykonanie nowych korytek </w:t>
      </w:r>
      <w:r w:rsidR="00E650B5">
        <w:rPr>
          <w:rFonts w:ascii="Arial Narrow" w:hAnsi="Arial Narrow"/>
          <w:szCs w:val="24"/>
        </w:rPr>
        <w:t xml:space="preserve">z prefabrykatów betonowych na podsypce </w:t>
      </w:r>
      <w:r w:rsidR="00D20E1F">
        <w:rPr>
          <w:rFonts w:ascii="Arial Narrow" w:hAnsi="Arial Narrow"/>
          <w:szCs w:val="24"/>
        </w:rPr>
        <w:t>cementowo</w:t>
      </w:r>
      <w:r w:rsidR="00850B30">
        <w:rPr>
          <w:rFonts w:ascii="Arial Narrow" w:hAnsi="Arial Narrow"/>
          <w:szCs w:val="24"/>
        </w:rPr>
        <w:t xml:space="preserve"> </w:t>
      </w:r>
      <w:r w:rsidR="00D20E1F">
        <w:rPr>
          <w:rFonts w:ascii="Arial Narrow" w:hAnsi="Arial Narrow"/>
          <w:szCs w:val="24"/>
        </w:rPr>
        <w:t xml:space="preserve">- </w:t>
      </w:r>
      <w:r w:rsidR="00E650B5">
        <w:rPr>
          <w:rFonts w:ascii="Arial Narrow" w:hAnsi="Arial Narrow"/>
          <w:szCs w:val="24"/>
        </w:rPr>
        <w:t>piaskowej</w:t>
      </w:r>
      <w:r w:rsidR="00D20E1F">
        <w:rPr>
          <w:rFonts w:ascii="Arial Narrow" w:hAnsi="Arial Narrow"/>
          <w:szCs w:val="24"/>
        </w:rPr>
        <w:t xml:space="preserve"> </w:t>
      </w:r>
      <w:r w:rsidR="00E650B5">
        <w:rPr>
          <w:rFonts w:ascii="Arial Narrow" w:hAnsi="Arial Narrow"/>
          <w:szCs w:val="24"/>
        </w:rPr>
        <w:t>- głębokie o</w:t>
      </w:r>
      <w:r>
        <w:rPr>
          <w:rFonts w:ascii="Arial Narrow" w:hAnsi="Arial Narrow"/>
          <w:szCs w:val="24"/>
        </w:rPr>
        <w:t> </w:t>
      </w:r>
      <w:r w:rsidR="00E650B5">
        <w:rPr>
          <w:rFonts w:ascii="Arial Narrow" w:hAnsi="Arial Narrow"/>
          <w:szCs w:val="24"/>
        </w:rPr>
        <w:t>wysokości ścianki 0,60 m i szerokości dolnej min.0,38 m i górnej  min.0,56m oraz grubości ścianki min. 7cm</w:t>
      </w:r>
      <w:r w:rsidR="00726EFC" w:rsidRPr="00BA6DED">
        <w:rPr>
          <w:rFonts w:ascii="Arial Narrow" w:hAnsi="Arial Narrow"/>
          <w:szCs w:val="24"/>
        </w:rPr>
        <w:t>:</w:t>
      </w:r>
      <w:r w:rsidR="00E650B5">
        <w:rPr>
          <w:rFonts w:ascii="Arial Narrow" w:hAnsi="Arial Narrow"/>
          <w:szCs w:val="24"/>
        </w:rPr>
        <w:t>na odcinku 1+445 do km 1+500.</w:t>
      </w:r>
      <w:r>
        <w:rPr>
          <w:rFonts w:ascii="Arial Narrow" w:hAnsi="Arial Narrow"/>
          <w:szCs w:val="24"/>
        </w:rPr>
        <w:t>;</w:t>
      </w:r>
    </w:p>
    <w:p w:rsidR="005C6519" w:rsidRDefault="005C6519" w:rsidP="00BA6DED">
      <w:pPr>
        <w:pStyle w:val="WW-Tekstpodstawowy2"/>
        <w:spacing w:after="0"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szCs w:val="24"/>
        </w:rPr>
        <w:t>- w km 0+750 do  km 1+445</w:t>
      </w:r>
      <w:r w:rsidRPr="005C6519">
        <w:rPr>
          <w:rFonts w:ascii="Arial Narrow" w:hAnsi="Arial Narrow"/>
        </w:rPr>
        <w:t xml:space="preserve"> </w:t>
      </w:r>
      <w:r w:rsidR="00850B30">
        <w:rPr>
          <w:rFonts w:ascii="Arial Narrow" w:hAnsi="Arial Narrow"/>
        </w:rPr>
        <w:t xml:space="preserve">montaż korytek ściekowych </w:t>
      </w:r>
      <w:r w:rsidRPr="00BA6DED">
        <w:rPr>
          <w:rFonts w:ascii="Arial Narrow" w:hAnsi="Arial Narrow"/>
        </w:rPr>
        <w:t>ułożonym na podsypce cementowo- piaskowej z wypełnieniem spoin zaprawą cementową,</w:t>
      </w:r>
    </w:p>
    <w:p w:rsidR="005C6519" w:rsidRPr="005C6519" w:rsidRDefault="005C6519" w:rsidP="005C6519">
      <w:pPr>
        <w:pStyle w:val="WW-Tekstpodstawowy2"/>
        <w:spacing w:after="0"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- w km</w:t>
      </w:r>
      <w:r w:rsidR="00850B30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0+000 do km 0+058 </w:t>
      </w:r>
      <w:r w:rsidR="00850B30">
        <w:rPr>
          <w:rFonts w:ascii="Arial Narrow" w:hAnsi="Arial Narrow"/>
        </w:rPr>
        <w:t xml:space="preserve">montaż korytek ściekowych  </w:t>
      </w:r>
      <w:r w:rsidRPr="00BA6DED">
        <w:rPr>
          <w:rFonts w:ascii="Arial Narrow" w:hAnsi="Arial Narrow"/>
        </w:rPr>
        <w:t>ułożonym na podsypce cementowo- piaskowej z wype</w:t>
      </w:r>
      <w:r>
        <w:rPr>
          <w:rFonts w:ascii="Arial Narrow" w:hAnsi="Arial Narrow"/>
        </w:rPr>
        <w:t xml:space="preserve">łnieniem spoin zaprawą cementową. </w:t>
      </w:r>
    </w:p>
    <w:p w:rsidR="006340C2" w:rsidRPr="005C6519" w:rsidRDefault="004C74B7" w:rsidP="00BA6DED">
      <w:pPr>
        <w:spacing w:line="360" w:lineRule="auto"/>
        <w:jc w:val="both"/>
        <w:rPr>
          <w:rFonts w:ascii="Arial Narrow" w:hAnsi="Arial Narrow"/>
          <w:u w:val="single"/>
        </w:rPr>
      </w:pPr>
      <w:r w:rsidRPr="005C6519">
        <w:rPr>
          <w:rFonts w:ascii="Arial Narrow" w:hAnsi="Arial Narrow"/>
          <w:u w:val="single"/>
        </w:rPr>
        <w:t>3</w:t>
      </w:r>
      <w:r w:rsidR="006340C2" w:rsidRPr="005C6519">
        <w:rPr>
          <w:rFonts w:ascii="Arial Narrow" w:hAnsi="Arial Narrow"/>
          <w:u w:val="single"/>
        </w:rPr>
        <w:t xml:space="preserve">. Projektowane rozwiązanie wysokościowe </w:t>
      </w:r>
    </w:p>
    <w:p w:rsidR="004C74B7" w:rsidRPr="00BA6DED" w:rsidRDefault="004C74B7" w:rsidP="00BA6DED">
      <w:pPr>
        <w:spacing w:line="360" w:lineRule="auto"/>
        <w:jc w:val="both"/>
        <w:rPr>
          <w:rFonts w:ascii="Arial Narrow" w:hAnsi="Arial Narrow"/>
        </w:rPr>
      </w:pPr>
      <w:r w:rsidRPr="00BA6DED">
        <w:rPr>
          <w:rFonts w:ascii="Arial Narrow" w:hAnsi="Arial Narrow"/>
        </w:rPr>
        <w:t>Na projektowanym odcinku remontu drogi są następujące urządzenia techniczne poza pasem drogowym :</w:t>
      </w:r>
      <w:r>
        <w:rPr>
          <w:rFonts w:ascii="Arial Narrow" w:hAnsi="Arial Narrow"/>
        </w:rPr>
        <w:t xml:space="preserve"> w</w:t>
      </w:r>
      <w:r w:rsidRPr="00BA6DED">
        <w:rPr>
          <w:rFonts w:ascii="Arial Narrow" w:hAnsi="Arial Narrow"/>
        </w:rPr>
        <w:t>odociąg wA160 PVC,wA90 PCV linia elektryczna napowietrzna, kanalizacja sanitarna śr. 160PVC i 200 PVC.</w:t>
      </w:r>
    </w:p>
    <w:p w:rsidR="005C6519" w:rsidRPr="00BA6DED" w:rsidRDefault="006340C2" w:rsidP="00BA6DED">
      <w:pPr>
        <w:spacing w:line="360" w:lineRule="auto"/>
        <w:jc w:val="both"/>
        <w:rPr>
          <w:rFonts w:ascii="Arial Narrow" w:hAnsi="Arial Narrow"/>
        </w:rPr>
      </w:pPr>
      <w:r w:rsidRPr="00BA6DED">
        <w:rPr>
          <w:rFonts w:ascii="Arial Narrow" w:hAnsi="Arial Narrow"/>
        </w:rPr>
        <w:t xml:space="preserve">Projektowane rozwiązania wysokościowe dowiązano do </w:t>
      </w:r>
      <w:r w:rsidR="00BA6DED" w:rsidRPr="00BA6DED">
        <w:rPr>
          <w:rFonts w:ascii="Arial Narrow" w:hAnsi="Arial Narrow"/>
        </w:rPr>
        <w:t xml:space="preserve"> istniejących krawędzi drogi. </w:t>
      </w:r>
    </w:p>
    <w:p w:rsidR="006340C2" w:rsidRPr="005C6519" w:rsidRDefault="004C74B7" w:rsidP="00BA6DED">
      <w:pPr>
        <w:spacing w:line="360" w:lineRule="auto"/>
        <w:jc w:val="both"/>
        <w:rPr>
          <w:rFonts w:ascii="Arial Narrow" w:hAnsi="Arial Narrow"/>
          <w:bCs/>
          <w:u w:val="single"/>
        </w:rPr>
      </w:pPr>
      <w:r w:rsidRPr="005C6519">
        <w:rPr>
          <w:rFonts w:ascii="Arial Narrow" w:hAnsi="Arial Narrow"/>
          <w:bCs/>
          <w:u w:val="single"/>
        </w:rPr>
        <w:t>4</w:t>
      </w:r>
      <w:r w:rsidR="006340C2" w:rsidRPr="005C6519">
        <w:rPr>
          <w:rFonts w:ascii="Arial Narrow" w:hAnsi="Arial Narrow"/>
          <w:bCs/>
          <w:u w:val="single"/>
        </w:rPr>
        <w:t>. Projektowany przekrój normalno-konstrukcyjny</w:t>
      </w:r>
    </w:p>
    <w:p w:rsidR="006340C2" w:rsidRPr="00BA6DED" w:rsidRDefault="006340C2" w:rsidP="00BA6DED">
      <w:pPr>
        <w:tabs>
          <w:tab w:val="left" w:pos="5180"/>
        </w:tabs>
        <w:spacing w:line="360" w:lineRule="auto"/>
        <w:jc w:val="both"/>
        <w:rPr>
          <w:rFonts w:ascii="Arial Narrow" w:hAnsi="Arial Narrow"/>
          <w:bCs/>
        </w:rPr>
      </w:pPr>
      <w:r w:rsidRPr="00BA6DED">
        <w:rPr>
          <w:rFonts w:ascii="Arial Narrow" w:hAnsi="Arial Narrow"/>
          <w:bCs/>
        </w:rPr>
        <w:t>Zgodnie z obowiązującymi przepisami zaprojektowano na odcinkach prostych  dla tej szerokości jezdni spadek  jednostronny  w wysokości 2%.</w:t>
      </w:r>
      <w:r w:rsidRPr="00BA6DED">
        <w:rPr>
          <w:rFonts w:ascii="Arial Narrow" w:hAnsi="Arial Narrow"/>
          <w:bCs/>
        </w:rPr>
        <w:tab/>
      </w:r>
    </w:p>
    <w:p w:rsidR="00BA6DED" w:rsidRPr="00BA6DED" w:rsidRDefault="006340C2" w:rsidP="00BA6DED">
      <w:pPr>
        <w:spacing w:line="360" w:lineRule="auto"/>
        <w:jc w:val="both"/>
        <w:rPr>
          <w:rFonts w:ascii="Arial Narrow" w:hAnsi="Arial Narrow"/>
        </w:rPr>
      </w:pPr>
      <w:r w:rsidRPr="00BA6DED">
        <w:rPr>
          <w:rFonts w:ascii="Arial Narrow" w:hAnsi="Arial Narrow"/>
        </w:rPr>
        <w:t xml:space="preserve">Na łukach poziomych założono w większości spadek jezdni jednostronny i=2% </w:t>
      </w:r>
    </w:p>
    <w:p w:rsidR="006340C2" w:rsidRPr="005C6519" w:rsidRDefault="006340C2" w:rsidP="005C6519">
      <w:pPr>
        <w:spacing w:line="360" w:lineRule="auto"/>
        <w:jc w:val="both"/>
        <w:rPr>
          <w:rFonts w:ascii="Arial Narrow" w:hAnsi="Arial Narrow"/>
          <w:bCs/>
        </w:rPr>
      </w:pPr>
      <w:r w:rsidRPr="00BA6DED">
        <w:rPr>
          <w:rFonts w:ascii="Arial Narrow" w:hAnsi="Arial Narrow"/>
          <w:bCs/>
        </w:rPr>
        <w:t>Pobocza obustronne o szerokości 0,5m utwardzone tłuczniem spadek poprzeczny od strony niższej jezdni i=4% a od strony wyższej jezdni i=2% w kierunku na zewnątrz.</w:t>
      </w:r>
    </w:p>
    <w:p w:rsidR="006340C2" w:rsidRPr="005C6519" w:rsidRDefault="006340C2" w:rsidP="00BA6DED">
      <w:pPr>
        <w:pStyle w:val="Tekstpodstawowy2"/>
        <w:spacing w:line="360" w:lineRule="auto"/>
        <w:rPr>
          <w:rFonts w:ascii="Arial Narrow" w:hAnsi="Arial Narrow"/>
          <w:u w:val="single"/>
        </w:rPr>
      </w:pPr>
      <w:r w:rsidRPr="005C6519">
        <w:rPr>
          <w:rFonts w:ascii="Arial Narrow" w:hAnsi="Arial Narrow"/>
          <w:u w:val="single"/>
        </w:rPr>
        <w:t xml:space="preserve">6. Odwodnienie </w:t>
      </w:r>
    </w:p>
    <w:p w:rsidR="004B2A95" w:rsidRPr="006340C2" w:rsidRDefault="006340C2" w:rsidP="005C6519">
      <w:pPr>
        <w:pStyle w:val="Tekstpodstawowy2"/>
        <w:spacing w:line="360" w:lineRule="auto"/>
        <w:rPr>
          <w:rFonts w:ascii="Arial Narrow" w:hAnsi="Arial Narrow"/>
        </w:rPr>
      </w:pPr>
      <w:r w:rsidRPr="00BA6DED">
        <w:rPr>
          <w:rFonts w:ascii="Arial Narrow" w:hAnsi="Arial Narrow"/>
        </w:rPr>
        <w:t>Zaprojekto</w:t>
      </w:r>
      <w:r w:rsidR="00945940">
        <w:rPr>
          <w:rFonts w:ascii="Arial Narrow" w:hAnsi="Arial Narrow"/>
        </w:rPr>
        <w:t>wano odwodnienie powierzchniowe i za pomocą korytek ściekowych.</w:t>
      </w:r>
    </w:p>
    <w:sectPr w:rsidR="004B2A95" w:rsidRPr="006340C2" w:rsidSect="004B2A9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6406" w:rsidRDefault="00306406" w:rsidP="00BA6DED">
      <w:r>
        <w:separator/>
      </w:r>
    </w:p>
  </w:endnote>
  <w:endnote w:type="continuationSeparator" w:id="1">
    <w:p w:rsidR="00306406" w:rsidRDefault="00306406" w:rsidP="00BA6D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  <w:szCs w:val="28"/>
      </w:rPr>
      <w:id w:val="109643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BA6DED" w:rsidRDefault="00BA6DED" w:rsidP="00BA6DED">
        <w:pPr>
          <w:pStyle w:val="Stopka"/>
          <w:jc w:val="center"/>
        </w:pPr>
        <w:r>
          <w:rPr>
            <w:rFonts w:asciiTheme="majorHAnsi" w:hAnsiTheme="majorHAnsi"/>
            <w:sz w:val="28"/>
            <w:szCs w:val="28"/>
          </w:rPr>
          <w:t xml:space="preserve">str. </w:t>
        </w:r>
        <w:fldSimple w:instr=" PAGE    \* MERGEFORMAT ">
          <w:r w:rsidR="00945940" w:rsidRPr="00945940">
            <w:rPr>
              <w:rFonts w:asciiTheme="majorHAnsi" w:hAnsiTheme="majorHAnsi"/>
              <w:noProof/>
              <w:sz w:val="28"/>
              <w:szCs w:val="28"/>
            </w:rPr>
            <w:t>2</w:t>
          </w:r>
        </w:fldSimple>
      </w:p>
    </w:sdtContent>
  </w:sdt>
  <w:p w:rsidR="00BA6DED" w:rsidRDefault="00BA6DE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6406" w:rsidRDefault="00306406" w:rsidP="00BA6DED">
      <w:r>
        <w:separator/>
      </w:r>
    </w:p>
  </w:footnote>
  <w:footnote w:type="continuationSeparator" w:id="1">
    <w:p w:rsidR="00306406" w:rsidRDefault="00306406" w:rsidP="00BA6D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0747B3"/>
    <w:multiLevelType w:val="hybridMultilevel"/>
    <w:tmpl w:val="C28AE19C"/>
    <w:lvl w:ilvl="0" w:tplc="CFC8D5E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AA12189"/>
    <w:multiLevelType w:val="hybridMultilevel"/>
    <w:tmpl w:val="602A8A36"/>
    <w:lvl w:ilvl="0" w:tplc="CFC8D5E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DA6436A"/>
    <w:multiLevelType w:val="hybridMultilevel"/>
    <w:tmpl w:val="0B58A558"/>
    <w:lvl w:ilvl="0" w:tplc="CFC8D5E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40C2"/>
    <w:rsid w:val="00196F5D"/>
    <w:rsid w:val="00306406"/>
    <w:rsid w:val="003C2E58"/>
    <w:rsid w:val="004B2A95"/>
    <w:rsid w:val="004C74B7"/>
    <w:rsid w:val="005806E1"/>
    <w:rsid w:val="005C6519"/>
    <w:rsid w:val="006340C2"/>
    <w:rsid w:val="00726EFC"/>
    <w:rsid w:val="0073019F"/>
    <w:rsid w:val="0079539E"/>
    <w:rsid w:val="007C0C64"/>
    <w:rsid w:val="00850B30"/>
    <w:rsid w:val="00945940"/>
    <w:rsid w:val="00964BDC"/>
    <w:rsid w:val="009752F1"/>
    <w:rsid w:val="00B06DFA"/>
    <w:rsid w:val="00BA6DED"/>
    <w:rsid w:val="00C25CE9"/>
    <w:rsid w:val="00D01DEB"/>
    <w:rsid w:val="00D03D05"/>
    <w:rsid w:val="00D20E1F"/>
    <w:rsid w:val="00E650B5"/>
    <w:rsid w:val="00F15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340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340C2"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6340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340C2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6340C2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ytu">
    <w:name w:val="Title"/>
    <w:basedOn w:val="Normalny"/>
    <w:link w:val="TytuZnak"/>
    <w:qFormat/>
    <w:rsid w:val="006340C2"/>
    <w:pPr>
      <w:jc w:val="center"/>
    </w:pPr>
    <w:rPr>
      <w:b/>
      <w:bCs/>
      <w:sz w:val="36"/>
    </w:rPr>
  </w:style>
  <w:style w:type="character" w:customStyle="1" w:styleId="TytuZnak">
    <w:name w:val="Tytuł Znak"/>
    <w:basedOn w:val="Domylnaczcionkaakapitu"/>
    <w:link w:val="Tytu"/>
    <w:rsid w:val="006340C2"/>
    <w:rPr>
      <w:rFonts w:ascii="Times New Roman" w:eastAsia="Times New Roman" w:hAnsi="Times New Roman" w:cs="Times New Roman"/>
      <w:b/>
      <w:bCs/>
      <w:sz w:val="36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6340C2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6340C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W-Tekstpodstawowy2">
    <w:name w:val="WW-Tekst podstawowy 2"/>
    <w:basedOn w:val="Normalny"/>
    <w:rsid w:val="00726EFC"/>
    <w:pPr>
      <w:suppressAutoHyphens/>
      <w:spacing w:after="120" w:line="480" w:lineRule="auto"/>
    </w:pPr>
    <w:rPr>
      <w:szCs w:val="20"/>
    </w:rPr>
  </w:style>
  <w:style w:type="paragraph" w:styleId="Nagwek">
    <w:name w:val="header"/>
    <w:basedOn w:val="Normalny"/>
    <w:link w:val="NagwekZnak"/>
    <w:uiPriority w:val="99"/>
    <w:semiHidden/>
    <w:unhideWhenUsed/>
    <w:rsid w:val="00BA6D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A6D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A6D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A6D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545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2010-05-19T09:31:00Z</dcterms:created>
  <dcterms:modified xsi:type="dcterms:W3CDTF">2010-05-19T12:59:00Z</dcterms:modified>
</cp:coreProperties>
</file>